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1C" w:rsidRDefault="00A05AB4" w:rsidP="00CB431C">
      <w:pPr>
        <w:pStyle w:val="a4"/>
      </w:pPr>
      <w:r>
        <w:object w:dxaOrig="90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44.45pt" o:ole="">
            <v:imagedata r:id="rId4" o:title=""/>
          </v:shape>
          <o:OLEObject Type="Embed" ProgID="PBrush" ShapeID="_x0000_i1025" DrawAspect="Content" ObjectID="_1665829608" r:id="rId5"/>
        </w:object>
      </w:r>
    </w:p>
    <w:p w:rsidR="00CB431C" w:rsidRPr="00CB431C" w:rsidRDefault="00CB431C" w:rsidP="00CB431C">
      <w:pPr>
        <w:pStyle w:val="a4"/>
        <w:rPr>
          <w:sz w:val="28"/>
          <w:szCs w:val="28"/>
        </w:rPr>
      </w:pPr>
      <w:r w:rsidRPr="00CB431C">
        <w:rPr>
          <w:sz w:val="28"/>
          <w:szCs w:val="28"/>
        </w:rPr>
        <w:t xml:space="preserve">Совет депутатов  </w:t>
      </w:r>
      <w:r w:rsidR="00BB2CDE">
        <w:rPr>
          <w:sz w:val="28"/>
          <w:szCs w:val="28"/>
        </w:rPr>
        <w:t xml:space="preserve">Долгодеревенского </w:t>
      </w:r>
      <w:r w:rsidRPr="00CB431C">
        <w:rPr>
          <w:sz w:val="28"/>
          <w:szCs w:val="28"/>
        </w:rPr>
        <w:t>сельского  поселения</w:t>
      </w:r>
    </w:p>
    <w:p w:rsidR="00CB431C" w:rsidRPr="00CB431C" w:rsidRDefault="00CB431C" w:rsidP="00CB431C">
      <w:pPr>
        <w:pStyle w:val="a4"/>
        <w:rPr>
          <w:sz w:val="2"/>
          <w:szCs w:val="2"/>
        </w:rPr>
      </w:pPr>
      <w:r w:rsidRPr="00CB431C">
        <w:rPr>
          <w:sz w:val="28"/>
          <w:szCs w:val="28"/>
        </w:rPr>
        <w:t xml:space="preserve">Сосновского муниципального района </w:t>
      </w:r>
      <w:proofErr w:type="gramStart"/>
      <w:r w:rsidRPr="00CB431C">
        <w:rPr>
          <w:sz w:val="28"/>
          <w:szCs w:val="28"/>
        </w:rPr>
        <w:t>Челябинской</w:t>
      </w:r>
      <w:proofErr w:type="gramEnd"/>
      <w:r w:rsidRPr="00CB431C">
        <w:rPr>
          <w:sz w:val="28"/>
          <w:szCs w:val="28"/>
        </w:rPr>
        <w:t xml:space="preserve"> </w:t>
      </w:r>
      <w:proofErr w:type="spellStart"/>
      <w:r w:rsidRPr="00CB431C">
        <w:rPr>
          <w:sz w:val="28"/>
          <w:szCs w:val="28"/>
        </w:rPr>
        <w:t>области</w:t>
      </w:r>
      <w:r w:rsidRPr="00CB431C">
        <w:rPr>
          <w:sz w:val="2"/>
          <w:szCs w:val="2"/>
        </w:rPr>
        <w:t>И</w:t>
      </w:r>
      <w:proofErr w:type="spellEnd"/>
      <w:r w:rsidRPr="00CB431C">
        <w:rPr>
          <w:sz w:val="2"/>
          <w:szCs w:val="2"/>
        </w:rPr>
        <w:t xml:space="preserve"> Е</w:t>
      </w:r>
    </w:p>
    <w:p w:rsidR="00CB431C" w:rsidRPr="00CB431C" w:rsidRDefault="00BB2CDE" w:rsidP="00CB431C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пятого</w:t>
      </w:r>
      <w:r w:rsidR="00CB431C" w:rsidRPr="00CB431C">
        <w:rPr>
          <w:rFonts w:ascii="Times New Roman" w:hAnsi="Times New Roman"/>
          <w:b/>
          <w:bCs/>
          <w:sz w:val="24"/>
          <w:szCs w:val="24"/>
        </w:rPr>
        <w:t xml:space="preserve">  созыва </w:t>
      </w:r>
    </w:p>
    <w:p w:rsidR="00CB431C" w:rsidRPr="00CB431C" w:rsidRDefault="00CB431C" w:rsidP="00CB431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431C">
        <w:rPr>
          <w:rFonts w:ascii="Times New Roman" w:hAnsi="Times New Roman"/>
          <w:b/>
          <w:bCs/>
          <w:sz w:val="28"/>
          <w:szCs w:val="28"/>
        </w:rPr>
        <w:t>РЕШЕНИЕ</w:t>
      </w:r>
      <w:r w:rsidR="008C6E5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431C" w:rsidRPr="00CB431C" w:rsidRDefault="00CB431C" w:rsidP="00CB431C">
      <w:pPr>
        <w:pStyle w:val="a4"/>
        <w:jc w:val="left"/>
      </w:pPr>
    </w:p>
    <w:p w:rsidR="00CB431C" w:rsidRPr="005D2D8B" w:rsidRDefault="00966989" w:rsidP="00CB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D8B">
        <w:rPr>
          <w:rFonts w:ascii="Times New Roman" w:hAnsi="Times New Roman"/>
          <w:sz w:val="24"/>
          <w:szCs w:val="24"/>
        </w:rPr>
        <w:t xml:space="preserve">От </w:t>
      </w:r>
      <w:r w:rsidR="00EA33CE" w:rsidRPr="005D2D8B">
        <w:rPr>
          <w:rFonts w:ascii="Times New Roman" w:hAnsi="Times New Roman"/>
          <w:sz w:val="24"/>
          <w:szCs w:val="24"/>
        </w:rPr>
        <w:t xml:space="preserve"> </w:t>
      </w:r>
      <w:r w:rsidR="00BB2CDE" w:rsidRPr="005D2D8B">
        <w:rPr>
          <w:rFonts w:ascii="Times New Roman" w:hAnsi="Times New Roman"/>
          <w:sz w:val="24"/>
          <w:szCs w:val="24"/>
        </w:rPr>
        <w:t xml:space="preserve">26 </w:t>
      </w:r>
      <w:r w:rsidRPr="005D2D8B">
        <w:rPr>
          <w:rFonts w:ascii="Times New Roman" w:hAnsi="Times New Roman"/>
          <w:sz w:val="24"/>
          <w:szCs w:val="24"/>
        </w:rPr>
        <w:t xml:space="preserve">ноября  </w:t>
      </w:r>
      <w:r w:rsidR="00CB431C" w:rsidRPr="005D2D8B">
        <w:rPr>
          <w:rFonts w:ascii="Times New Roman" w:hAnsi="Times New Roman"/>
          <w:sz w:val="24"/>
          <w:szCs w:val="24"/>
        </w:rPr>
        <w:t>2019 г. №</w:t>
      </w:r>
      <w:r w:rsidR="008D11B8" w:rsidRPr="005D2D8B">
        <w:rPr>
          <w:rFonts w:ascii="Times New Roman" w:hAnsi="Times New Roman"/>
          <w:sz w:val="24"/>
          <w:szCs w:val="24"/>
        </w:rPr>
        <w:t xml:space="preserve"> </w:t>
      </w:r>
      <w:r w:rsidR="00F72F1B" w:rsidRPr="005D2D8B">
        <w:rPr>
          <w:rFonts w:ascii="Times New Roman" w:hAnsi="Times New Roman"/>
          <w:sz w:val="24"/>
          <w:szCs w:val="24"/>
        </w:rPr>
        <w:t>10</w:t>
      </w:r>
    </w:p>
    <w:p w:rsidR="00BA7261" w:rsidRPr="005D2D8B" w:rsidRDefault="00BB2CDE" w:rsidP="0085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D8B">
        <w:rPr>
          <w:rFonts w:ascii="Times New Roman" w:hAnsi="Times New Roman"/>
          <w:sz w:val="24"/>
          <w:szCs w:val="24"/>
        </w:rPr>
        <w:t>с. Долгодеревенское</w:t>
      </w:r>
    </w:p>
    <w:p w:rsidR="00857E03" w:rsidRPr="005D2D8B" w:rsidRDefault="00857E03" w:rsidP="0085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C47" w:rsidRPr="00857E03" w:rsidRDefault="003C7C47" w:rsidP="00CB431C">
      <w:pPr>
        <w:pStyle w:val="a3"/>
        <w:spacing w:before="0" w:beforeAutospacing="0" w:after="0" w:afterAutospacing="0"/>
        <w:rPr>
          <w:color w:val="000000"/>
        </w:rPr>
      </w:pPr>
      <w:r w:rsidRPr="00857E03">
        <w:rPr>
          <w:color w:val="000000"/>
        </w:rPr>
        <w:t>О внесении изменений в Положение</w:t>
      </w:r>
    </w:p>
    <w:p w:rsidR="00CB431C" w:rsidRPr="00857E03" w:rsidRDefault="003C7C47" w:rsidP="00CB431C">
      <w:pPr>
        <w:pStyle w:val="a3"/>
        <w:spacing w:before="0" w:beforeAutospacing="0" w:after="0" w:afterAutospacing="0"/>
        <w:rPr>
          <w:color w:val="000000"/>
        </w:rPr>
      </w:pPr>
      <w:r w:rsidRPr="00857E03">
        <w:rPr>
          <w:color w:val="000000"/>
        </w:rPr>
        <w:t xml:space="preserve">«О земельном налоге </w:t>
      </w:r>
      <w:proofErr w:type="gramStart"/>
      <w:r w:rsidR="00CB431C" w:rsidRPr="00857E03">
        <w:rPr>
          <w:color w:val="000000"/>
        </w:rPr>
        <w:t>муниципального</w:t>
      </w:r>
      <w:proofErr w:type="gramEnd"/>
      <w:r w:rsidR="00CB431C" w:rsidRPr="00857E03">
        <w:rPr>
          <w:color w:val="000000"/>
        </w:rPr>
        <w:t xml:space="preserve"> </w:t>
      </w:r>
    </w:p>
    <w:p w:rsidR="003C7C47" w:rsidRPr="00857E03" w:rsidRDefault="00BB2CDE" w:rsidP="00CB431C">
      <w:pPr>
        <w:pStyle w:val="a3"/>
        <w:spacing w:before="0" w:beforeAutospacing="0" w:after="0" w:afterAutospacing="0"/>
        <w:rPr>
          <w:color w:val="000000"/>
        </w:rPr>
      </w:pPr>
      <w:r w:rsidRPr="00857E03">
        <w:rPr>
          <w:color w:val="000000"/>
        </w:rPr>
        <w:t>образования Долгодеревенское</w:t>
      </w:r>
      <w:r w:rsidR="00CB431C" w:rsidRPr="00857E03">
        <w:rPr>
          <w:color w:val="000000"/>
        </w:rPr>
        <w:t xml:space="preserve"> </w:t>
      </w:r>
      <w:r w:rsidR="008C6E5D" w:rsidRPr="00857E03">
        <w:rPr>
          <w:color w:val="000000"/>
        </w:rPr>
        <w:t>сельское</w:t>
      </w:r>
    </w:p>
    <w:p w:rsidR="00BA7261" w:rsidRDefault="008C6E5D" w:rsidP="00CB431C">
      <w:pPr>
        <w:pStyle w:val="a3"/>
        <w:spacing w:before="0" w:beforeAutospacing="0" w:after="0" w:afterAutospacing="0"/>
        <w:rPr>
          <w:color w:val="000000"/>
        </w:rPr>
      </w:pPr>
      <w:r w:rsidRPr="00857E03">
        <w:rPr>
          <w:color w:val="000000"/>
        </w:rPr>
        <w:t>поселение</w:t>
      </w:r>
      <w:r w:rsidR="003C7C47" w:rsidRPr="00857E03">
        <w:rPr>
          <w:color w:val="000000"/>
        </w:rPr>
        <w:t xml:space="preserve">» от </w:t>
      </w:r>
      <w:r w:rsidR="00BB2CDE" w:rsidRPr="00857E03">
        <w:rPr>
          <w:color w:val="000000"/>
        </w:rPr>
        <w:t>05</w:t>
      </w:r>
      <w:r w:rsidR="00CB431C" w:rsidRPr="00857E03">
        <w:rPr>
          <w:color w:val="000000"/>
        </w:rPr>
        <w:t>.</w:t>
      </w:r>
      <w:r w:rsidR="00BB2CDE" w:rsidRPr="00857E03">
        <w:rPr>
          <w:color w:val="000000"/>
        </w:rPr>
        <w:t>08</w:t>
      </w:r>
      <w:r w:rsidR="00CB431C" w:rsidRPr="00857E03">
        <w:rPr>
          <w:color w:val="000000"/>
        </w:rPr>
        <w:t xml:space="preserve">.2010 г. № </w:t>
      </w:r>
      <w:r w:rsidR="00BB2CDE" w:rsidRPr="00857E03">
        <w:rPr>
          <w:color w:val="000000"/>
        </w:rPr>
        <w:t>86</w:t>
      </w:r>
    </w:p>
    <w:p w:rsidR="00857E03" w:rsidRPr="00857E03" w:rsidRDefault="00857E03" w:rsidP="00CB431C">
      <w:pPr>
        <w:pStyle w:val="a3"/>
        <w:spacing w:before="0" w:beforeAutospacing="0" w:after="0" w:afterAutospacing="0"/>
        <w:rPr>
          <w:color w:val="000000"/>
        </w:rPr>
      </w:pPr>
    </w:p>
    <w:p w:rsidR="003C7C47" w:rsidRDefault="00CB431C" w:rsidP="00CB431C">
      <w:pPr>
        <w:pStyle w:val="a3"/>
        <w:spacing w:before="0" w:beforeAutospacing="0" w:after="0" w:afterAutospacing="0"/>
        <w:rPr>
          <w:color w:val="000000"/>
        </w:rPr>
      </w:pPr>
      <w:r w:rsidRPr="00857E03">
        <w:rPr>
          <w:color w:val="000000"/>
        </w:rPr>
        <w:t xml:space="preserve">      </w:t>
      </w:r>
      <w:r w:rsidR="003C7C47" w:rsidRPr="00857E03">
        <w:rPr>
          <w:color w:val="000000"/>
        </w:rPr>
        <w:t xml:space="preserve">Совет депутатов </w:t>
      </w:r>
      <w:r w:rsidR="00BB2CDE" w:rsidRPr="00857E03">
        <w:rPr>
          <w:color w:val="000000"/>
        </w:rPr>
        <w:t>Долгодеревенского</w:t>
      </w:r>
      <w:r w:rsidR="003C7C47" w:rsidRPr="00857E03">
        <w:rPr>
          <w:color w:val="000000"/>
        </w:rPr>
        <w:t xml:space="preserve"> сельского поселения </w:t>
      </w:r>
      <w:r w:rsidR="00BB2CDE" w:rsidRPr="00857E03">
        <w:rPr>
          <w:color w:val="000000"/>
        </w:rPr>
        <w:t>пятого</w:t>
      </w:r>
      <w:r w:rsidR="003C7C47" w:rsidRPr="00857E03">
        <w:rPr>
          <w:color w:val="000000"/>
        </w:rPr>
        <w:t xml:space="preserve"> созыва</w:t>
      </w:r>
    </w:p>
    <w:p w:rsidR="00857E03" w:rsidRPr="00857E03" w:rsidRDefault="00857E03" w:rsidP="00CB431C">
      <w:pPr>
        <w:pStyle w:val="a3"/>
        <w:spacing w:before="0" w:beforeAutospacing="0" w:after="0" w:afterAutospacing="0"/>
        <w:rPr>
          <w:color w:val="000000"/>
        </w:rPr>
      </w:pPr>
    </w:p>
    <w:p w:rsidR="003C7C47" w:rsidRPr="00857E03" w:rsidRDefault="003C7C47" w:rsidP="00CB431C">
      <w:pPr>
        <w:pStyle w:val="a3"/>
        <w:spacing w:before="0" w:beforeAutospacing="0" w:after="0" w:afterAutospacing="0"/>
        <w:rPr>
          <w:color w:val="000000"/>
        </w:rPr>
      </w:pPr>
      <w:r w:rsidRPr="00857E03">
        <w:rPr>
          <w:b/>
          <w:color w:val="000000"/>
        </w:rPr>
        <w:t>РЕШАЕТ</w:t>
      </w:r>
      <w:r w:rsidRPr="00857E03">
        <w:rPr>
          <w:color w:val="000000"/>
        </w:rPr>
        <w:t>:</w:t>
      </w:r>
    </w:p>
    <w:p w:rsidR="003C7C47" w:rsidRPr="00857E03" w:rsidRDefault="00CB431C" w:rsidP="00BA72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57E03">
        <w:rPr>
          <w:color w:val="000000"/>
        </w:rPr>
        <w:t>1. Статью 7</w:t>
      </w:r>
      <w:r w:rsidR="003C7C47" w:rsidRPr="00857E03">
        <w:rPr>
          <w:color w:val="000000"/>
        </w:rPr>
        <w:t xml:space="preserve"> «Налоговая ставка» Положения «О земельном налоге </w:t>
      </w:r>
      <w:r w:rsidRPr="00857E03">
        <w:rPr>
          <w:color w:val="000000"/>
        </w:rPr>
        <w:t xml:space="preserve">муниципального образования </w:t>
      </w:r>
      <w:r w:rsidR="00BB2CDE" w:rsidRPr="00857E03">
        <w:rPr>
          <w:color w:val="000000"/>
        </w:rPr>
        <w:t>Долгодеревенского</w:t>
      </w:r>
      <w:r w:rsidRPr="00857E03">
        <w:rPr>
          <w:color w:val="000000"/>
        </w:rPr>
        <w:t xml:space="preserve"> </w:t>
      </w:r>
      <w:r w:rsidR="003C7C47" w:rsidRPr="00857E03">
        <w:rPr>
          <w:color w:val="000000"/>
        </w:rPr>
        <w:t xml:space="preserve"> сельского поселения», утвержденного Решением Совета депутатов </w:t>
      </w:r>
      <w:r w:rsidR="00BB2CDE" w:rsidRPr="00857E03">
        <w:rPr>
          <w:color w:val="000000"/>
        </w:rPr>
        <w:t>Долгодеревенского</w:t>
      </w:r>
      <w:r w:rsidRPr="00857E03">
        <w:rPr>
          <w:color w:val="000000"/>
        </w:rPr>
        <w:t xml:space="preserve"> </w:t>
      </w:r>
      <w:r w:rsidR="003C7C47" w:rsidRPr="00857E03">
        <w:rPr>
          <w:color w:val="000000"/>
        </w:rPr>
        <w:t xml:space="preserve">сельского поселения от </w:t>
      </w:r>
      <w:r w:rsidR="00BB2CDE" w:rsidRPr="00857E03">
        <w:rPr>
          <w:color w:val="000000"/>
        </w:rPr>
        <w:t>05</w:t>
      </w:r>
      <w:r w:rsidRPr="00857E03">
        <w:rPr>
          <w:color w:val="000000"/>
        </w:rPr>
        <w:t>.</w:t>
      </w:r>
      <w:r w:rsidR="00BB2CDE" w:rsidRPr="00857E03">
        <w:rPr>
          <w:color w:val="000000"/>
        </w:rPr>
        <w:t>08</w:t>
      </w:r>
      <w:r w:rsidRPr="00857E03">
        <w:rPr>
          <w:color w:val="000000"/>
        </w:rPr>
        <w:t xml:space="preserve">.2010 г. № </w:t>
      </w:r>
      <w:r w:rsidR="00BB2CDE" w:rsidRPr="00857E03">
        <w:rPr>
          <w:color w:val="000000"/>
        </w:rPr>
        <w:t>86</w:t>
      </w:r>
      <w:r w:rsidR="003C7C47" w:rsidRPr="00857E03">
        <w:rPr>
          <w:color w:val="000000"/>
        </w:rPr>
        <w:t xml:space="preserve"> читать в следующей редакции:</w:t>
      </w:r>
    </w:p>
    <w:p w:rsidR="003C7C47" w:rsidRPr="00857E03" w:rsidRDefault="003C7C47" w:rsidP="00BA72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57E03">
        <w:rPr>
          <w:color w:val="000000"/>
        </w:rPr>
        <w:t>«1.Налоговые ставки устанавливаются в следующих размерах:</w:t>
      </w:r>
    </w:p>
    <w:p w:rsidR="003C7C47" w:rsidRPr="00857E03" w:rsidRDefault="003C7C47" w:rsidP="00BA72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57E03">
        <w:rPr>
          <w:color w:val="000000"/>
        </w:rPr>
        <w:t>1) 0,3 процента в отношении земельных участков:</w:t>
      </w:r>
    </w:p>
    <w:p w:rsidR="003C7C47" w:rsidRPr="00857E03" w:rsidRDefault="003841AA" w:rsidP="00BA72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57E03">
        <w:rPr>
          <w:color w:val="000000"/>
        </w:rPr>
        <w:t xml:space="preserve">     </w:t>
      </w:r>
      <w:proofErr w:type="gramStart"/>
      <w:r w:rsidR="003C7C47" w:rsidRPr="00857E03">
        <w:rPr>
          <w:color w:val="000000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хозяйства, за исключением земельных участков, приобретенных (предоставленных) для личного подсобного хозяйства, садоводства, огородничества, животноводства, дачного хозяйства, используемых в предпринимательской деятельности;</w:t>
      </w:r>
      <w:proofErr w:type="gramEnd"/>
    </w:p>
    <w:p w:rsidR="003C7C47" w:rsidRPr="00857E03" w:rsidRDefault="003841AA" w:rsidP="00BA72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57E03">
        <w:rPr>
          <w:color w:val="000000"/>
        </w:rPr>
        <w:t xml:space="preserve">     </w:t>
      </w:r>
      <w:proofErr w:type="gramStart"/>
      <w:r w:rsidR="003C7C47" w:rsidRPr="00857E03">
        <w:rPr>
          <w:color w:val="000000"/>
        </w:rPr>
        <w:t>отнесенным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3C7C47" w:rsidRPr="00857E03" w:rsidRDefault="003841AA" w:rsidP="00BA72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57E03">
        <w:rPr>
          <w:color w:val="000000"/>
        </w:rPr>
        <w:t xml:space="preserve">     </w:t>
      </w:r>
      <w:proofErr w:type="gramStart"/>
      <w:r w:rsidR="003C7C47" w:rsidRPr="00857E03">
        <w:rPr>
          <w:color w:val="000000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</w:t>
      </w:r>
      <w:r w:rsidR="008C6E5D" w:rsidRPr="00857E03">
        <w:rPr>
          <w:color w:val="000000"/>
        </w:rPr>
        <w:t xml:space="preserve"> деятельности.</w:t>
      </w:r>
      <w:proofErr w:type="gramEnd"/>
    </w:p>
    <w:p w:rsidR="003C7C47" w:rsidRPr="00857E03" w:rsidRDefault="003C7C47" w:rsidP="00BA7261">
      <w:pPr>
        <w:pStyle w:val="a3"/>
        <w:jc w:val="both"/>
        <w:rPr>
          <w:color w:val="000000"/>
        </w:rPr>
      </w:pPr>
      <w:r w:rsidRPr="00857E03">
        <w:rPr>
          <w:color w:val="000000"/>
        </w:rPr>
        <w:t>2) 1,5 процента в отношении прочих земельных участков</w:t>
      </w:r>
      <w:proofErr w:type="gramStart"/>
      <w:r w:rsidRPr="00857E03">
        <w:rPr>
          <w:color w:val="000000"/>
        </w:rPr>
        <w:t>.»</w:t>
      </w:r>
      <w:proofErr w:type="gramEnd"/>
    </w:p>
    <w:p w:rsidR="003841AA" w:rsidRPr="00857E03" w:rsidRDefault="003841AA" w:rsidP="00BA72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57E03">
        <w:rPr>
          <w:color w:val="000000"/>
        </w:rPr>
        <w:t>2. Статью 8</w:t>
      </w:r>
      <w:r w:rsidR="003C7C47" w:rsidRPr="00857E03">
        <w:rPr>
          <w:color w:val="000000"/>
        </w:rPr>
        <w:t xml:space="preserve"> пункт 3 «Порядок и сроки уплаты земельного налога и авансовых платежей» </w:t>
      </w:r>
      <w:r w:rsidRPr="00857E03">
        <w:rPr>
          <w:color w:val="000000"/>
        </w:rPr>
        <w:t xml:space="preserve">» Положения «О земельном налоге муниципального образования </w:t>
      </w:r>
      <w:r w:rsidR="00FC771F">
        <w:rPr>
          <w:color w:val="000000"/>
        </w:rPr>
        <w:t>Долгодеревенского</w:t>
      </w:r>
      <w:r w:rsidRPr="00857E03">
        <w:rPr>
          <w:color w:val="000000"/>
        </w:rPr>
        <w:t xml:space="preserve">  </w:t>
      </w:r>
      <w:r w:rsidRPr="00857E03">
        <w:rPr>
          <w:color w:val="000000"/>
        </w:rPr>
        <w:lastRenderedPageBreak/>
        <w:t xml:space="preserve">сельского поселения», утвержденного Решением Совета депутатов </w:t>
      </w:r>
      <w:r w:rsidR="00FC771F">
        <w:rPr>
          <w:color w:val="000000"/>
        </w:rPr>
        <w:t>Долгодеревенского</w:t>
      </w:r>
      <w:r w:rsidRPr="00857E03">
        <w:rPr>
          <w:color w:val="000000"/>
        </w:rPr>
        <w:t xml:space="preserve"> сельского поселения от </w:t>
      </w:r>
      <w:r w:rsidR="00FC771F">
        <w:rPr>
          <w:color w:val="000000"/>
        </w:rPr>
        <w:t>05</w:t>
      </w:r>
      <w:r w:rsidRPr="00857E03">
        <w:rPr>
          <w:color w:val="000000"/>
        </w:rPr>
        <w:t>.</w:t>
      </w:r>
      <w:r w:rsidR="00FC771F">
        <w:rPr>
          <w:color w:val="000000"/>
        </w:rPr>
        <w:t>08</w:t>
      </w:r>
      <w:r w:rsidRPr="00857E03">
        <w:rPr>
          <w:color w:val="000000"/>
        </w:rPr>
        <w:t xml:space="preserve">.2010 г. № </w:t>
      </w:r>
      <w:r w:rsidR="00FC771F">
        <w:rPr>
          <w:color w:val="000000"/>
        </w:rPr>
        <w:t>86</w:t>
      </w:r>
      <w:r w:rsidRPr="00857E03">
        <w:rPr>
          <w:color w:val="000000"/>
        </w:rPr>
        <w:t xml:space="preserve"> читать в следующей редакции:</w:t>
      </w:r>
    </w:p>
    <w:p w:rsidR="003C7C47" w:rsidRPr="00857E03" w:rsidRDefault="003841AA" w:rsidP="00BA7261">
      <w:pPr>
        <w:pStyle w:val="a3"/>
        <w:jc w:val="both"/>
        <w:rPr>
          <w:color w:val="000000"/>
        </w:rPr>
      </w:pPr>
      <w:r w:rsidRPr="00857E03">
        <w:rPr>
          <w:color w:val="000000"/>
        </w:rPr>
        <w:t xml:space="preserve">   </w:t>
      </w:r>
      <w:r w:rsidR="003C7C47" w:rsidRPr="00857E03">
        <w:rPr>
          <w:color w:val="000000"/>
        </w:rPr>
        <w:t>«лица, указанные в пунктах 1 и 2 настоящей статьи, производят окончательный расчет по налогу не позднее 01 марта года, следующего за истекшим налоговым периодом»</w:t>
      </w:r>
    </w:p>
    <w:p w:rsidR="003C7C47" w:rsidRPr="00857E03" w:rsidRDefault="003C7C47" w:rsidP="00BA7261">
      <w:pPr>
        <w:pStyle w:val="a3"/>
        <w:jc w:val="both"/>
        <w:rPr>
          <w:color w:val="000000"/>
        </w:rPr>
      </w:pPr>
      <w:r w:rsidRPr="00857E03">
        <w:rPr>
          <w:color w:val="000000"/>
        </w:rPr>
        <w:t>3. Настоящее решение подлежит официальному опубликованию.</w:t>
      </w:r>
    </w:p>
    <w:p w:rsidR="003C7C47" w:rsidRDefault="003C7C47" w:rsidP="00857E03">
      <w:pPr>
        <w:pStyle w:val="a3"/>
        <w:jc w:val="both"/>
        <w:rPr>
          <w:color w:val="000000"/>
        </w:rPr>
      </w:pPr>
      <w:r w:rsidRPr="00857E03">
        <w:rPr>
          <w:color w:val="000000"/>
        </w:rPr>
        <w:t>4. Настоящее решение вступает в силу с 01.01.2020 г., но не ранее чем по истечении одного месяца со дня опубликования</w:t>
      </w:r>
      <w:r w:rsidR="00EA33CE">
        <w:rPr>
          <w:color w:val="000000"/>
        </w:rPr>
        <w:t>.</w:t>
      </w:r>
    </w:p>
    <w:p w:rsidR="00857E03" w:rsidRDefault="00857E03" w:rsidP="00857E03">
      <w:pPr>
        <w:pStyle w:val="a3"/>
        <w:jc w:val="both"/>
        <w:rPr>
          <w:color w:val="000000"/>
        </w:rPr>
      </w:pPr>
    </w:p>
    <w:p w:rsidR="00EA33CE" w:rsidRPr="001545C4" w:rsidRDefault="00EA33CE" w:rsidP="00EA33CE">
      <w:pPr>
        <w:tabs>
          <w:tab w:val="left" w:pos="63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45C4">
        <w:rPr>
          <w:rFonts w:ascii="Times New Roman" w:hAnsi="Times New Roman"/>
          <w:sz w:val="24"/>
          <w:szCs w:val="24"/>
        </w:rPr>
        <w:t>Председатель Совета депутатов                                     Глава Долгодеревенского</w:t>
      </w:r>
    </w:p>
    <w:p w:rsidR="00EA33CE" w:rsidRPr="001545C4" w:rsidRDefault="00EA33CE" w:rsidP="00EA33CE">
      <w:pPr>
        <w:tabs>
          <w:tab w:val="left" w:pos="63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45C4">
        <w:rPr>
          <w:rFonts w:ascii="Times New Roman" w:hAnsi="Times New Roman"/>
          <w:sz w:val="24"/>
          <w:szCs w:val="24"/>
        </w:rPr>
        <w:t xml:space="preserve">Долгодеревенского сельского поселения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545C4">
        <w:rPr>
          <w:rFonts w:ascii="Times New Roman" w:hAnsi="Times New Roman"/>
          <w:sz w:val="24"/>
          <w:szCs w:val="24"/>
        </w:rPr>
        <w:t xml:space="preserve">  сельского поселения         </w:t>
      </w:r>
    </w:p>
    <w:p w:rsidR="00EA33CE" w:rsidRPr="001545C4" w:rsidRDefault="00EA33CE" w:rsidP="00EA33CE">
      <w:pPr>
        <w:tabs>
          <w:tab w:val="left" w:pos="63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Т. М. Кудимова</w:t>
      </w:r>
      <w:r w:rsidRPr="001545C4">
        <w:rPr>
          <w:rFonts w:ascii="Times New Roman" w:hAnsi="Times New Roman"/>
          <w:snapToGrid w:val="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</w:t>
      </w:r>
      <w:r w:rsidRPr="001545C4">
        <w:rPr>
          <w:rFonts w:ascii="Times New Roman" w:hAnsi="Times New Roman"/>
          <w:snapToGrid w:val="0"/>
          <w:sz w:val="24"/>
          <w:szCs w:val="24"/>
        </w:rPr>
        <w:t xml:space="preserve"> А.С. </w:t>
      </w:r>
      <w:proofErr w:type="spellStart"/>
      <w:r w:rsidRPr="001545C4">
        <w:rPr>
          <w:rFonts w:ascii="Times New Roman" w:hAnsi="Times New Roman"/>
          <w:snapToGrid w:val="0"/>
          <w:sz w:val="24"/>
          <w:szCs w:val="24"/>
        </w:rPr>
        <w:t>Желтов</w:t>
      </w:r>
      <w:proofErr w:type="spellEnd"/>
      <w:r w:rsidRPr="001545C4">
        <w:rPr>
          <w:snapToGrid w:val="0"/>
          <w:sz w:val="24"/>
          <w:szCs w:val="24"/>
        </w:rPr>
        <w:t xml:space="preserve">               </w:t>
      </w:r>
      <w:r w:rsidRPr="001545C4">
        <w:rPr>
          <w:sz w:val="24"/>
          <w:szCs w:val="24"/>
        </w:rPr>
        <w:t xml:space="preserve">                                   </w:t>
      </w:r>
    </w:p>
    <w:p w:rsidR="00EA33CE" w:rsidRDefault="00EA33CE" w:rsidP="00857E03">
      <w:pPr>
        <w:pStyle w:val="a3"/>
        <w:jc w:val="both"/>
        <w:rPr>
          <w:color w:val="000000"/>
        </w:rPr>
      </w:pPr>
    </w:p>
    <w:p w:rsidR="00EA33CE" w:rsidRPr="00857E03" w:rsidRDefault="00EA33CE" w:rsidP="00857E03">
      <w:pPr>
        <w:pStyle w:val="a3"/>
        <w:jc w:val="both"/>
        <w:rPr>
          <w:color w:val="000000"/>
        </w:rPr>
      </w:pPr>
    </w:p>
    <w:sectPr w:rsidR="00EA33CE" w:rsidRPr="00857E03" w:rsidSect="00BA7261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2CDE"/>
    <w:rsid w:val="00044B6C"/>
    <w:rsid w:val="00160693"/>
    <w:rsid w:val="001C6F47"/>
    <w:rsid w:val="003841AA"/>
    <w:rsid w:val="003A2A4B"/>
    <w:rsid w:val="003C7C47"/>
    <w:rsid w:val="005D2D8B"/>
    <w:rsid w:val="00687300"/>
    <w:rsid w:val="00857E03"/>
    <w:rsid w:val="008C6E5D"/>
    <w:rsid w:val="008D11B8"/>
    <w:rsid w:val="009153D6"/>
    <w:rsid w:val="00966989"/>
    <w:rsid w:val="00A05AB4"/>
    <w:rsid w:val="00BA7261"/>
    <w:rsid w:val="00BB2CDE"/>
    <w:rsid w:val="00C6492B"/>
    <w:rsid w:val="00CB431C"/>
    <w:rsid w:val="00D44BFB"/>
    <w:rsid w:val="00DB2D69"/>
    <w:rsid w:val="00DD76AD"/>
    <w:rsid w:val="00EA33CE"/>
    <w:rsid w:val="00F72F1B"/>
    <w:rsid w:val="00FC771F"/>
    <w:rsid w:val="00FD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CB431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CB431C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A726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A3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1056;&#1077;&#1096;&#1077;&#1085;&#1080;&#1077;%20&#1086;%20&#1079;&#1077;&#1084;&#1077;&#1083;&#1100;&#1085;&#1086;&#1084;%20&#1085;&#1072;&#1083;&#1086;&#1075;&#1077;\&#1056;&#1077;&#1096;&#1077;&#1085;&#1080;&#1077;%20&#8470;12%20&#1086;&#1090;%2020.11.2019%20&#1048;&#1079;&#1084;&#1077;&#1085;&#1077;&#1085;&#1080;&#1103;%20&#1074;%20&#1088;&#1077;&#1096;&#1077;&#1085;&#1080;&#1077;%20&#1079;&#1077;&#1084;&#1077;&#1083;&#1100;&#1085;&#1086;&#1075;&#1086;%20&#1085;&#1072;&#1083;&#1086;&#107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№12 от 20.11.2019 Изменения в решение земельного налога.dotx</Template>
  <TotalTime>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2019-11-26T10:17:00Z</cp:lastPrinted>
  <dcterms:created xsi:type="dcterms:W3CDTF">2019-11-26T09:53:00Z</dcterms:created>
  <dcterms:modified xsi:type="dcterms:W3CDTF">2020-11-02T08:40:00Z</dcterms:modified>
</cp:coreProperties>
</file>